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D6C0D" w14:textId="77777777" w:rsidR="00E600D7" w:rsidRPr="00366217" w:rsidRDefault="00E600D7" w:rsidP="00366217">
      <w:pPr>
        <w:pStyle w:val="Default"/>
        <w:ind w:left="4956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366217">
        <w:rPr>
          <w:rFonts w:ascii="Times New Roman" w:hAnsi="Times New Roman" w:cs="Times New Roman"/>
          <w:b/>
          <w:sz w:val="22"/>
          <w:szCs w:val="22"/>
        </w:rPr>
        <w:t>Załącznik nr 1 do zapytania ofertowego</w:t>
      </w:r>
    </w:p>
    <w:p w14:paraId="1936FE60" w14:textId="77777777" w:rsidR="00E600D7" w:rsidRPr="00E600D7" w:rsidRDefault="00E600D7" w:rsidP="00E600D7">
      <w:pPr>
        <w:pStyle w:val="Default"/>
        <w:rPr>
          <w:rFonts w:ascii="Times New Roman" w:hAnsi="Times New Roman" w:cs="Times New Roman"/>
          <w:b/>
        </w:rPr>
      </w:pPr>
    </w:p>
    <w:p w14:paraId="61164AE9" w14:textId="4DFCCF7D" w:rsidR="00E600D7" w:rsidRPr="007668CD" w:rsidRDefault="00E600D7" w:rsidP="00867779">
      <w:pPr>
        <w:pStyle w:val="Default"/>
        <w:tabs>
          <w:tab w:val="left" w:pos="3765"/>
        </w:tabs>
        <w:rPr>
          <w:rFonts w:ascii="Times New Roman" w:eastAsia="Calibri" w:hAnsi="Times New Roman" w:cs="Times New Roman"/>
          <w:b/>
          <w:bCs/>
          <w:lang w:eastAsia="en-US"/>
        </w:rPr>
      </w:pPr>
      <w:r w:rsidRPr="00E600D7">
        <w:rPr>
          <w:rFonts w:ascii="Times New Roman" w:hAnsi="Times New Roman" w:cs="Times New Roman"/>
          <w:b/>
        </w:rPr>
        <w:tab/>
      </w:r>
      <w:r w:rsidRPr="007668CD">
        <w:rPr>
          <w:rFonts w:ascii="Times New Roman" w:eastAsia="Calibri" w:hAnsi="Times New Roman" w:cs="Times New Roman"/>
          <w:b/>
          <w:bCs/>
          <w:lang w:eastAsia="en-US"/>
        </w:rPr>
        <w:t>Formularz ofertowy</w:t>
      </w:r>
    </w:p>
    <w:p w14:paraId="2F44B1F3" w14:textId="77777777" w:rsidR="00E600D7" w:rsidRPr="003E1EFD" w:rsidRDefault="00E600D7" w:rsidP="00E600D7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Cs/>
          <w:i/>
          <w:lang w:eastAsia="en-US"/>
        </w:rPr>
      </w:pPr>
    </w:p>
    <w:p w14:paraId="65654B31" w14:textId="77777777" w:rsidR="00E600D7" w:rsidRPr="00F30E39" w:rsidRDefault="00E600D7" w:rsidP="00E600D7">
      <w:pPr>
        <w:widowControl w:val="0"/>
        <w:autoSpaceDE w:val="0"/>
        <w:autoSpaceDN w:val="0"/>
        <w:adjustRightInd w:val="0"/>
        <w:spacing w:after="120" w:line="276" w:lineRule="auto"/>
        <w:rPr>
          <w:rFonts w:eastAsia="Calibri"/>
          <w:color w:val="000000"/>
          <w:sz w:val="22"/>
          <w:szCs w:val="22"/>
          <w:lang w:eastAsia="en-US"/>
        </w:rPr>
      </w:pPr>
      <w:r w:rsidRPr="00F30E39">
        <w:rPr>
          <w:rFonts w:eastAsia="Calibri"/>
          <w:b/>
          <w:bCs/>
          <w:color w:val="000000"/>
          <w:sz w:val="22"/>
          <w:szCs w:val="22"/>
          <w:lang w:eastAsia="en-US"/>
        </w:rPr>
        <w:t>Dane dotyczące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6090"/>
      </w:tblGrid>
      <w:tr w:rsidR="001062D8" w:rsidRPr="00F30E39" w14:paraId="6DD37E9E" w14:textId="77777777" w:rsidTr="001062D8">
        <w:tc>
          <w:tcPr>
            <w:tcW w:w="3539" w:type="dxa"/>
          </w:tcPr>
          <w:p w14:paraId="7EFD0B0F" w14:textId="3C92FC58" w:rsidR="001062D8" w:rsidRPr="00F30E39" w:rsidRDefault="001062D8" w:rsidP="00E600D7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0E39">
              <w:rPr>
                <w:rFonts w:eastAsia="Calibri"/>
                <w:color w:val="000000"/>
                <w:sz w:val="22"/>
                <w:szCs w:val="22"/>
                <w:lang w:eastAsia="en-US"/>
              </w:rPr>
              <w:t>IMIĘ I NAZWISKO/NAZWA FIRMY</w:t>
            </w:r>
          </w:p>
        </w:tc>
        <w:tc>
          <w:tcPr>
            <w:tcW w:w="6090" w:type="dxa"/>
          </w:tcPr>
          <w:p w14:paraId="4C9E3E93" w14:textId="77777777" w:rsidR="001062D8" w:rsidRPr="00F30E39" w:rsidRDefault="001062D8" w:rsidP="00E600D7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1062D8" w:rsidRPr="00F30E39" w14:paraId="29182ED1" w14:textId="77777777" w:rsidTr="001062D8">
        <w:tc>
          <w:tcPr>
            <w:tcW w:w="3539" w:type="dxa"/>
          </w:tcPr>
          <w:p w14:paraId="65AD5ED8" w14:textId="43F9ED82" w:rsidR="001062D8" w:rsidRPr="00F30E39" w:rsidRDefault="001062D8" w:rsidP="00E600D7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0E39">
              <w:rPr>
                <w:rFonts w:eastAsia="Calibri"/>
                <w:color w:val="000000"/>
                <w:sz w:val="22"/>
                <w:szCs w:val="22"/>
                <w:lang w:eastAsia="en-US"/>
              </w:rPr>
              <w:t>ADRES ZAMIESZKANIA/SIEDZIBY</w:t>
            </w:r>
          </w:p>
        </w:tc>
        <w:tc>
          <w:tcPr>
            <w:tcW w:w="6090" w:type="dxa"/>
          </w:tcPr>
          <w:p w14:paraId="471C7097" w14:textId="77777777" w:rsidR="001062D8" w:rsidRPr="00F30E39" w:rsidRDefault="001062D8" w:rsidP="00E600D7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1062D8" w:rsidRPr="00F30E39" w14:paraId="431C5C3B" w14:textId="77777777" w:rsidTr="001062D8">
        <w:tc>
          <w:tcPr>
            <w:tcW w:w="3539" w:type="dxa"/>
          </w:tcPr>
          <w:p w14:paraId="1FC8D93A" w14:textId="77BA5E31" w:rsidR="001062D8" w:rsidRPr="00F30E39" w:rsidRDefault="001062D8" w:rsidP="00E600D7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0E39">
              <w:rPr>
                <w:rFonts w:eastAsia="Calibri"/>
                <w:color w:val="000000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6090" w:type="dxa"/>
          </w:tcPr>
          <w:p w14:paraId="77423C9D" w14:textId="77777777" w:rsidR="001062D8" w:rsidRPr="00F30E39" w:rsidRDefault="001062D8" w:rsidP="00E600D7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1062D8" w:rsidRPr="00F30E39" w14:paraId="38158604" w14:textId="77777777" w:rsidTr="001062D8">
        <w:tc>
          <w:tcPr>
            <w:tcW w:w="3539" w:type="dxa"/>
          </w:tcPr>
          <w:p w14:paraId="320B0D64" w14:textId="2ED399CA" w:rsidR="001062D8" w:rsidRPr="00F30E39" w:rsidRDefault="001062D8" w:rsidP="00E600D7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0E39">
              <w:rPr>
                <w:rFonts w:eastAsia="Calibri"/>
                <w:color w:val="000000"/>
                <w:sz w:val="22"/>
                <w:szCs w:val="22"/>
                <w:lang w:eastAsia="en-US"/>
              </w:rPr>
              <w:t>REGON</w:t>
            </w:r>
          </w:p>
        </w:tc>
        <w:tc>
          <w:tcPr>
            <w:tcW w:w="6090" w:type="dxa"/>
          </w:tcPr>
          <w:p w14:paraId="6D0D7384" w14:textId="77777777" w:rsidR="001062D8" w:rsidRPr="00F30E39" w:rsidRDefault="001062D8" w:rsidP="00E600D7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1062D8" w:rsidRPr="00F30E39" w14:paraId="0050788A" w14:textId="77777777" w:rsidTr="001062D8">
        <w:tc>
          <w:tcPr>
            <w:tcW w:w="3539" w:type="dxa"/>
          </w:tcPr>
          <w:p w14:paraId="2CC3130F" w14:textId="7E9AD81D" w:rsidR="001062D8" w:rsidRPr="00F30E39" w:rsidRDefault="001062D8" w:rsidP="00E600D7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0E39">
              <w:rPr>
                <w:rFonts w:eastAsia="Calibri"/>
                <w:color w:val="000000"/>
                <w:sz w:val="22"/>
                <w:szCs w:val="22"/>
                <w:lang w:eastAsia="en-US"/>
              </w:rPr>
              <w:t>NR RACHUNKU BANKOWEGO</w:t>
            </w:r>
          </w:p>
        </w:tc>
        <w:tc>
          <w:tcPr>
            <w:tcW w:w="6090" w:type="dxa"/>
          </w:tcPr>
          <w:p w14:paraId="52BEE47D" w14:textId="77777777" w:rsidR="001062D8" w:rsidRPr="00F30E39" w:rsidRDefault="001062D8" w:rsidP="00E600D7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1062D8" w:rsidRPr="00F30E39" w14:paraId="4C71D570" w14:textId="77777777" w:rsidTr="001062D8">
        <w:tc>
          <w:tcPr>
            <w:tcW w:w="3539" w:type="dxa"/>
          </w:tcPr>
          <w:p w14:paraId="6A4DBAD7" w14:textId="554FD8E1" w:rsidR="001062D8" w:rsidRPr="00F30E39" w:rsidRDefault="001062D8" w:rsidP="00E600D7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0E39">
              <w:rPr>
                <w:rFonts w:eastAsia="Calibri"/>
                <w:color w:val="000000"/>
                <w:sz w:val="22"/>
                <w:szCs w:val="22"/>
                <w:lang w:eastAsia="en-US"/>
              </w:rPr>
              <w:t>OSOBA DO KONTAKTU</w:t>
            </w:r>
          </w:p>
        </w:tc>
        <w:tc>
          <w:tcPr>
            <w:tcW w:w="6090" w:type="dxa"/>
          </w:tcPr>
          <w:p w14:paraId="4305B15B" w14:textId="77777777" w:rsidR="001062D8" w:rsidRPr="00F30E39" w:rsidRDefault="001062D8" w:rsidP="00E600D7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1062D8" w:rsidRPr="00F30E39" w14:paraId="60D10686" w14:textId="77777777" w:rsidTr="001062D8">
        <w:tc>
          <w:tcPr>
            <w:tcW w:w="3539" w:type="dxa"/>
          </w:tcPr>
          <w:p w14:paraId="669C1C51" w14:textId="073368B0" w:rsidR="001062D8" w:rsidRPr="00F30E39" w:rsidRDefault="001062D8" w:rsidP="00E600D7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0E39">
              <w:rPr>
                <w:rFonts w:eastAsia="Calibri"/>
                <w:color w:val="000000"/>
                <w:sz w:val="22"/>
                <w:szCs w:val="22"/>
                <w:lang w:eastAsia="en-US"/>
              </w:rPr>
              <w:t>NR TELEFONU</w:t>
            </w:r>
          </w:p>
        </w:tc>
        <w:tc>
          <w:tcPr>
            <w:tcW w:w="6090" w:type="dxa"/>
          </w:tcPr>
          <w:p w14:paraId="0DF73C4D" w14:textId="77777777" w:rsidR="001062D8" w:rsidRPr="00F30E39" w:rsidRDefault="001062D8" w:rsidP="00E600D7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1062D8" w:rsidRPr="00F30E39" w14:paraId="2FB95C80" w14:textId="77777777" w:rsidTr="001062D8">
        <w:tc>
          <w:tcPr>
            <w:tcW w:w="3539" w:type="dxa"/>
          </w:tcPr>
          <w:p w14:paraId="328657CC" w14:textId="1D3E1F06" w:rsidR="001062D8" w:rsidRPr="00F30E39" w:rsidRDefault="001062D8" w:rsidP="00E600D7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0E39">
              <w:rPr>
                <w:rFonts w:eastAsia="Calibri"/>
                <w:color w:val="000000"/>
                <w:sz w:val="22"/>
                <w:szCs w:val="22"/>
                <w:lang w:eastAsia="en-US"/>
              </w:rPr>
              <w:t>ADRES E-MAIL</w:t>
            </w:r>
          </w:p>
        </w:tc>
        <w:tc>
          <w:tcPr>
            <w:tcW w:w="6090" w:type="dxa"/>
          </w:tcPr>
          <w:p w14:paraId="66E30EBD" w14:textId="77777777" w:rsidR="001062D8" w:rsidRPr="00F30E39" w:rsidRDefault="001062D8" w:rsidP="00E600D7">
            <w:pPr>
              <w:autoSpaceDE w:val="0"/>
              <w:autoSpaceDN w:val="0"/>
              <w:adjustRightInd w:val="0"/>
              <w:spacing w:line="480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2CA7292B" w14:textId="77777777" w:rsidR="00DF3468" w:rsidRPr="00F30E39" w:rsidRDefault="00DF3468" w:rsidP="00E600D7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</w:p>
    <w:p w14:paraId="66B21A92" w14:textId="28799742" w:rsidR="00444CF6" w:rsidRDefault="00444CF6" w:rsidP="007B548E">
      <w:pPr>
        <w:spacing w:line="360" w:lineRule="auto"/>
        <w:ind w:right="2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SUKCESYWNY ZAKUP I DOSTAWA MATERIAŁÓW BIUROWYCH </w:t>
      </w:r>
    </w:p>
    <w:p w14:paraId="26D77E3A" w14:textId="77777777" w:rsidR="00444CF6" w:rsidRDefault="00444CF6" w:rsidP="007B548E">
      <w:pPr>
        <w:spacing w:line="360" w:lineRule="auto"/>
        <w:ind w:right="2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ORAZ ZUŻYWALNYCH MATERIAŁÓW KREATYWNYCH </w:t>
      </w:r>
    </w:p>
    <w:p w14:paraId="39A0818A" w14:textId="04EB6246" w:rsidR="007B548E" w:rsidRDefault="00444CF6" w:rsidP="007B548E">
      <w:pPr>
        <w:spacing w:line="360" w:lineRule="auto"/>
        <w:ind w:right="2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 POTRZEBY ZAJĘĆ PLASTYCZNYCH</w:t>
      </w:r>
      <w:r w:rsidR="00176B50">
        <w:rPr>
          <w:b/>
          <w:sz w:val="22"/>
          <w:szCs w:val="22"/>
        </w:rPr>
        <w:t xml:space="preserve"> </w:t>
      </w:r>
      <w:r w:rsidR="00867779">
        <w:rPr>
          <w:b/>
          <w:sz w:val="22"/>
          <w:szCs w:val="22"/>
        </w:rPr>
        <w:t xml:space="preserve">I MANUALNYCH </w:t>
      </w:r>
      <w:r w:rsidR="00176B50">
        <w:rPr>
          <w:b/>
          <w:sz w:val="22"/>
          <w:szCs w:val="22"/>
        </w:rPr>
        <w:t>W CAIWS W STARYCH BIELICACH</w:t>
      </w:r>
    </w:p>
    <w:p w14:paraId="7A4A5591" w14:textId="77777777" w:rsidR="007B548E" w:rsidRPr="007B548E" w:rsidRDefault="007B548E" w:rsidP="007B548E">
      <w:pPr>
        <w:spacing w:line="360" w:lineRule="auto"/>
        <w:ind w:right="29"/>
        <w:jc w:val="center"/>
        <w:rPr>
          <w:b/>
          <w:sz w:val="22"/>
          <w:szCs w:val="22"/>
        </w:rPr>
      </w:pPr>
    </w:p>
    <w:p w14:paraId="4621D05A" w14:textId="77777777" w:rsidR="00DF3468" w:rsidRPr="00F30E39" w:rsidRDefault="00DF3468" w:rsidP="001062D8">
      <w:pPr>
        <w:spacing w:line="360" w:lineRule="auto"/>
        <w:ind w:right="29"/>
        <w:jc w:val="both"/>
        <w:rPr>
          <w:sz w:val="22"/>
          <w:szCs w:val="22"/>
        </w:rPr>
      </w:pPr>
      <w:r w:rsidRPr="00F30E39">
        <w:rPr>
          <w:sz w:val="22"/>
          <w:szCs w:val="22"/>
        </w:rPr>
        <w:t>W odpowiedzi na ogłoszenie o udzielenie zamówienia publicznego składamy niniejszą ofertę i zobowiązujemy się do wykonania przedmiotu zamówienia na poniższych warunkach:</w:t>
      </w:r>
    </w:p>
    <w:p w14:paraId="1E36B05F" w14:textId="2CCF7AE8" w:rsidR="00DF3468" w:rsidRPr="00F30E39" w:rsidRDefault="003E1EFD" w:rsidP="00BB0774">
      <w:pPr>
        <w:spacing w:line="276" w:lineRule="auto"/>
        <w:ind w:right="2"/>
        <w:rPr>
          <w:b/>
          <w:bCs/>
          <w:sz w:val="22"/>
          <w:szCs w:val="22"/>
        </w:rPr>
      </w:pPr>
      <w:r w:rsidRPr="00F30E39">
        <w:rPr>
          <w:sz w:val="22"/>
          <w:szCs w:val="22"/>
        </w:rPr>
        <w:t xml:space="preserve"> </w:t>
      </w:r>
    </w:p>
    <w:p w14:paraId="3318E396" w14:textId="77777777" w:rsidR="00DF3468" w:rsidRPr="00F30E39" w:rsidRDefault="00DF3468" w:rsidP="00000C7D">
      <w:pPr>
        <w:pStyle w:val="Tekstpodstawowy"/>
        <w:numPr>
          <w:ilvl w:val="0"/>
          <w:numId w:val="36"/>
        </w:numPr>
        <w:ind w:right="29"/>
        <w:rPr>
          <w:rFonts w:cs="Times New Roman"/>
          <w:b/>
          <w:bCs/>
          <w:sz w:val="22"/>
          <w:szCs w:val="22"/>
        </w:rPr>
      </w:pPr>
      <w:bookmarkStart w:id="0" w:name="_Hlk187774941"/>
      <w:r w:rsidRPr="00F30E39">
        <w:rPr>
          <w:rFonts w:cs="Times New Roman"/>
          <w:b/>
          <w:bCs/>
          <w:sz w:val="22"/>
          <w:szCs w:val="22"/>
        </w:rPr>
        <w:t>Kryterium nr 1 CENA:</w:t>
      </w:r>
    </w:p>
    <w:tbl>
      <w:tblPr>
        <w:tblpPr w:leftFromText="141" w:rightFromText="141" w:vertAnchor="text" w:horzAnchor="margin" w:tblpXSpec="center" w:tblpY="265"/>
        <w:tblW w:w="8926" w:type="dxa"/>
        <w:tblLayout w:type="fixed"/>
        <w:tblLook w:val="04A0" w:firstRow="1" w:lastRow="0" w:firstColumn="1" w:lastColumn="0" w:noHBand="0" w:noVBand="1"/>
      </w:tblPr>
      <w:tblGrid>
        <w:gridCol w:w="3725"/>
        <w:gridCol w:w="2551"/>
        <w:gridCol w:w="2650"/>
      </w:tblGrid>
      <w:tr w:rsidR="00BB0774" w:rsidRPr="00BB0774" w14:paraId="4E89A4F0" w14:textId="77777777" w:rsidTr="00BB0774"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50B38" w14:textId="77777777" w:rsidR="00BB0774" w:rsidRPr="00BB0774" w:rsidRDefault="00BB0774" w:rsidP="00BB0774">
            <w:pPr>
              <w:spacing w:line="360" w:lineRule="auto"/>
              <w:rPr>
                <w:b/>
                <w:color w:val="000000"/>
                <w:sz w:val="22"/>
                <w:szCs w:val="22"/>
              </w:rPr>
            </w:pPr>
            <w:r w:rsidRPr="00BB0774">
              <w:rPr>
                <w:b/>
                <w:color w:val="000000"/>
                <w:sz w:val="22"/>
                <w:szCs w:val="22"/>
              </w:rPr>
              <w:t>Nazwa towaru/usługi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C4E1E" w14:textId="62685E48" w:rsidR="00BB0774" w:rsidRPr="00BB0774" w:rsidRDefault="00BB0774" w:rsidP="00BB0774">
            <w:pPr>
              <w:spacing w:line="360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Cena netto za 1 zestaw zgodnie z załącznikiem nr 5 do zapytania ofertowego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5C9D8" w14:textId="77777777" w:rsidR="00BB0774" w:rsidRDefault="00BB0774" w:rsidP="00BB0774">
            <w:pPr>
              <w:spacing w:line="360" w:lineRule="auto"/>
              <w:rPr>
                <w:b/>
                <w:color w:val="000000"/>
                <w:sz w:val="22"/>
                <w:szCs w:val="22"/>
              </w:rPr>
            </w:pPr>
            <w:r w:rsidRPr="00BB0774">
              <w:rPr>
                <w:b/>
                <w:color w:val="000000"/>
                <w:sz w:val="22"/>
                <w:szCs w:val="22"/>
              </w:rPr>
              <w:t>Cena brutto za 1 zestaw</w:t>
            </w:r>
          </w:p>
          <w:p w14:paraId="4D8DA898" w14:textId="381A76A3" w:rsidR="00BB0774" w:rsidRPr="00BB0774" w:rsidRDefault="00BB0774" w:rsidP="00BB0774">
            <w:pPr>
              <w:spacing w:line="360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Zgodnie z załącznikiem nr 5 do zapytania ofertowego</w:t>
            </w:r>
          </w:p>
        </w:tc>
      </w:tr>
      <w:tr w:rsidR="00BB0774" w:rsidRPr="00BB0774" w14:paraId="542E1C09" w14:textId="77777777" w:rsidTr="00BB0774"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A9CAA" w14:textId="7B001A45" w:rsidR="00BB0774" w:rsidRPr="00BB0774" w:rsidRDefault="00BB0774" w:rsidP="00176B50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BB0774">
              <w:rPr>
                <w:color w:val="000000"/>
                <w:sz w:val="22"/>
                <w:szCs w:val="22"/>
              </w:rPr>
              <w:t>Sukcesywn</w:t>
            </w:r>
            <w:r>
              <w:rPr>
                <w:color w:val="000000"/>
                <w:sz w:val="22"/>
                <w:szCs w:val="22"/>
              </w:rPr>
              <w:t xml:space="preserve">y zakup i dostawa </w:t>
            </w:r>
            <w:r w:rsidR="00176B50">
              <w:rPr>
                <w:color w:val="000000"/>
                <w:sz w:val="22"/>
                <w:szCs w:val="22"/>
              </w:rPr>
              <w:t xml:space="preserve">materiałów biurowych – zużywalnych materiałów kreatywnych na potrzeby zajęć plastycznych </w:t>
            </w:r>
            <w:r w:rsidR="00867779">
              <w:rPr>
                <w:color w:val="000000"/>
                <w:sz w:val="22"/>
                <w:szCs w:val="22"/>
              </w:rPr>
              <w:t xml:space="preserve">i manualnych </w:t>
            </w:r>
            <w:r w:rsidR="00176B50">
              <w:rPr>
                <w:color w:val="000000"/>
                <w:sz w:val="22"/>
                <w:szCs w:val="22"/>
              </w:rPr>
              <w:t>w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CAiWS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w</w:t>
            </w:r>
            <w:r w:rsidR="00176B50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Starych Bielicach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DC0CC" w14:textId="77777777" w:rsidR="00BB0774" w:rsidRPr="00BB0774" w:rsidRDefault="00BB0774" w:rsidP="00BB0774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BB0774">
              <w:rPr>
                <w:color w:val="000000"/>
                <w:sz w:val="22"/>
                <w:szCs w:val="22"/>
              </w:rPr>
              <w:t>……………………zł</w:t>
            </w:r>
          </w:p>
          <w:p w14:paraId="40E905BE" w14:textId="61BA10F9" w:rsidR="00BB0774" w:rsidRPr="00BB0774" w:rsidRDefault="00BB0774" w:rsidP="00BB0774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BB0774">
              <w:rPr>
                <w:color w:val="000000"/>
                <w:sz w:val="22"/>
                <w:szCs w:val="22"/>
              </w:rPr>
              <w:t>Słownie:……………………………………………..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0C3C8" w14:textId="77777777" w:rsidR="00BB0774" w:rsidRDefault="00BB0774" w:rsidP="00BB0774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BB0774">
              <w:rPr>
                <w:color w:val="000000"/>
                <w:sz w:val="22"/>
                <w:szCs w:val="22"/>
              </w:rPr>
              <w:t>……………………zł</w:t>
            </w:r>
          </w:p>
          <w:p w14:paraId="468E17A6" w14:textId="3688D8ED" w:rsidR="00BB0774" w:rsidRPr="00BB0774" w:rsidRDefault="00BB0774" w:rsidP="00BB0774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Słownie:……………………………………………..</w:t>
            </w:r>
          </w:p>
        </w:tc>
      </w:tr>
    </w:tbl>
    <w:p w14:paraId="5CDFB85F" w14:textId="77777777" w:rsidR="00DF3468" w:rsidRPr="00F30E39" w:rsidRDefault="00DF3468" w:rsidP="00DF3468">
      <w:pPr>
        <w:pStyle w:val="Tekstpodstawowy"/>
        <w:spacing w:line="360" w:lineRule="auto"/>
        <w:ind w:left="2699" w:right="28" w:hanging="2342"/>
        <w:rPr>
          <w:rFonts w:cs="Times New Roman"/>
          <w:sz w:val="22"/>
          <w:szCs w:val="22"/>
        </w:rPr>
      </w:pPr>
    </w:p>
    <w:p w14:paraId="3CA59280" w14:textId="77777777" w:rsidR="007668CD" w:rsidRDefault="007668CD" w:rsidP="007668CD">
      <w:pPr>
        <w:pStyle w:val="Tekstpodstawowy"/>
        <w:spacing w:after="240" w:line="276" w:lineRule="auto"/>
        <w:ind w:left="786" w:right="29"/>
        <w:rPr>
          <w:rFonts w:cs="Times New Roman"/>
          <w:b/>
          <w:bCs/>
          <w:sz w:val="22"/>
          <w:szCs w:val="22"/>
        </w:rPr>
      </w:pPr>
    </w:p>
    <w:p w14:paraId="6A93972A" w14:textId="068F25B0" w:rsidR="00A34A7F" w:rsidRPr="00F30E39" w:rsidRDefault="00DF3468" w:rsidP="00000C7D">
      <w:pPr>
        <w:pStyle w:val="Tekstpodstawowy"/>
        <w:numPr>
          <w:ilvl w:val="0"/>
          <w:numId w:val="36"/>
        </w:numPr>
        <w:spacing w:after="240" w:line="276" w:lineRule="auto"/>
        <w:ind w:right="29"/>
        <w:rPr>
          <w:rFonts w:cs="Times New Roman"/>
          <w:b/>
          <w:bCs/>
          <w:sz w:val="22"/>
          <w:szCs w:val="22"/>
        </w:rPr>
      </w:pPr>
      <w:r w:rsidRPr="00F30E39">
        <w:rPr>
          <w:rFonts w:cs="Times New Roman"/>
          <w:b/>
          <w:bCs/>
          <w:sz w:val="22"/>
          <w:szCs w:val="22"/>
        </w:rPr>
        <w:lastRenderedPageBreak/>
        <w:t>Kryterium nr 2 ASPEKT SPOŁECZNY</w:t>
      </w:r>
    </w:p>
    <w:p w14:paraId="7ABAC5DF" w14:textId="77777777" w:rsidR="00A34A7F" w:rsidRPr="00F30E39" w:rsidRDefault="00A34A7F" w:rsidP="00A34A7F">
      <w:pPr>
        <w:autoSpaceDE w:val="0"/>
        <w:autoSpaceDN w:val="0"/>
        <w:adjustRightInd w:val="0"/>
        <w:spacing w:line="276" w:lineRule="auto"/>
        <w:contextualSpacing/>
        <w:rPr>
          <w:rFonts w:eastAsia="Calibri"/>
          <w:color w:val="000000"/>
          <w:sz w:val="22"/>
          <w:szCs w:val="22"/>
          <w:lang w:eastAsia="en-US"/>
        </w:rPr>
      </w:pPr>
      <w:r w:rsidRPr="00F30E39">
        <w:rPr>
          <w:rFonts w:eastAsia="Calibri"/>
          <w:color w:val="000000"/>
          <w:sz w:val="22"/>
          <w:szCs w:val="22"/>
          <w:lang w:eastAsia="en-US"/>
        </w:rPr>
        <w:t>Oświadczam, że:</w:t>
      </w:r>
    </w:p>
    <w:p w14:paraId="5EEF77D5" w14:textId="77777777" w:rsidR="00A34A7F" w:rsidRPr="00F30E39" w:rsidRDefault="00A34A7F" w:rsidP="00A34A7F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</w:p>
    <w:p w14:paraId="23D51EB7" w14:textId="77777777" w:rsidR="00A34A7F" w:rsidRPr="00F30E39" w:rsidRDefault="00A34A7F" w:rsidP="00A34A7F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  <w:r w:rsidRPr="00F30E39">
        <w:rPr>
          <w:rFonts w:eastAsia="Calibri"/>
          <w:color w:val="000000"/>
          <w:sz w:val="22"/>
          <w:szCs w:val="22"/>
          <w:lang w:eastAsia="en-US"/>
        </w:rPr>
        <w:sym w:font="Symbol" w:char="F07F"/>
      </w:r>
      <w:r w:rsidRPr="00F30E39">
        <w:rPr>
          <w:rFonts w:eastAsia="Calibri"/>
          <w:color w:val="000000"/>
          <w:sz w:val="22"/>
          <w:szCs w:val="22"/>
          <w:lang w:eastAsia="en-US"/>
        </w:rPr>
        <w:t xml:space="preserve"> Spełniam klauzulę społeczną jako kryterium oceny ofert, gdyż zatrudnię przy realizacji zamówienia osobę posiadającą status ……………………………………… (wskazać jaki)*,</w:t>
      </w:r>
    </w:p>
    <w:p w14:paraId="4CF56A58" w14:textId="77777777" w:rsidR="00A34A7F" w:rsidRPr="00F30E39" w:rsidRDefault="00A34A7F" w:rsidP="00A34A7F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  <w:r w:rsidRPr="00F30E39">
        <w:rPr>
          <w:rFonts w:eastAsia="Calibri"/>
          <w:color w:val="000000"/>
          <w:sz w:val="22"/>
          <w:szCs w:val="22"/>
          <w:lang w:eastAsia="en-US"/>
        </w:rPr>
        <w:sym w:font="Symbol" w:char="F07F"/>
      </w:r>
      <w:r w:rsidRPr="00F30E39">
        <w:rPr>
          <w:rFonts w:eastAsia="Calibri"/>
          <w:color w:val="000000"/>
          <w:sz w:val="22"/>
          <w:szCs w:val="22"/>
          <w:lang w:eastAsia="en-US"/>
        </w:rPr>
        <w:t xml:space="preserve"> nie spełniam klauzuli społecznej*</w:t>
      </w:r>
    </w:p>
    <w:p w14:paraId="56D45A8A" w14:textId="77777777" w:rsidR="004C4458" w:rsidRPr="00F30E39" w:rsidRDefault="004C4458" w:rsidP="00A34A7F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</w:p>
    <w:p w14:paraId="211010C8" w14:textId="77777777" w:rsidR="00DF3468" w:rsidRPr="00176B50" w:rsidRDefault="00DF3468" w:rsidP="00DF3468">
      <w:pPr>
        <w:pStyle w:val="Tekstpodstawowy"/>
        <w:spacing w:after="240" w:line="276" w:lineRule="auto"/>
        <w:ind w:right="29"/>
        <w:rPr>
          <w:rFonts w:cs="Times New Roman"/>
        </w:rPr>
      </w:pPr>
      <w:r w:rsidRPr="00176B50">
        <w:rPr>
          <w:rFonts w:cs="Times New Roman"/>
        </w:rPr>
        <w:t>UWAGA: W przypadku braku deklaracji Zamawiający w Kryterium 2 przyzna Wykonawcy 0 pkt.</w:t>
      </w:r>
    </w:p>
    <w:bookmarkEnd w:id="0"/>
    <w:p w14:paraId="7ED251B8" w14:textId="77777777" w:rsidR="00DF3468" w:rsidRPr="00F30E39" w:rsidRDefault="00DF3468" w:rsidP="00DF3468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="Symbol"/>
          <w:kern w:val="2"/>
          <w:sz w:val="22"/>
          <w:szCs w:val="22"/>
          <w:lang w:eastAsia="zh-CN" w:bidi="hi-IN"/>
        </w:rPr>
      </w:pPr>
      <w:r w:rsidRPr="00F30E39">
        <w:rPr>
          <w:rFonts w:eastAsia="Symbol"/>
          <w:kern w:val="2"/>
          <w:sz w:val="22"/>
          <w:szCs w:val="22"/>
          <w:lang w:eastAsia="zh-CN" w:bidi="hi-IN"/>
        </w:rPr>
        <w:t>Równocześnie oświadczamy, że:</w:t>
      </w:r>
    </w:p>
    <w:p w14:paraId="6595FC26" w14:textId="77777777" w:rsidR="00DF3468" w:rsidRPr="00F30E39" w:rsidRDefault="00DF3468" w:rsidP="00000C7D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eastAsia="Symbol"/>
          <w:kern w:val="2"/>
          <w:sz w:val="22"/>
          <w:szCs w:val="22"/>
          <w:lang w:eastAsia="zh-CN" w:bidi="hi-IN"/>
        </w:rPr>
      </w:pPr>
      <w:r w:rsidRPr="00F30E39">
        <w:rPr>
          <w:rFonts w:eastAsia="Symbol"/>
          <w:kern w:val="2"/>
          <w:sz w:val="22"/>
          <w:szCs w:val="22"/>
          <w:lang w:eastAsia="zh-CN" w:bidi="hi-IN"/>
        </w:rPr>
        <w:t>W cenie oferty zostały uwzględnione wszelkie koszty związane z wykonaniem zamówienia.</w:t>
      </w:r>
    </w:p>
    <w:p w14:paraId="45F724D5" w14:textId="1F798801" w:rsidR="00DF3468" w:rsidRPr="00F30E39" w:rsidRDefault="00DF3468" w:rsidP="00000C7D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eastAsia="Symbol"/>
          <w:kern w:val="2"/>
          <w:sz w:val="22"/>
          <w:szCs w:val="22"/>
          <w:lang w:eastAsia="zh-CN" w:bidi="hi-IN"/>
        </w:rPr>
      </w:pPr>
      <w:r w:rsidRPr="00F30E39">
        <w:rPr>
          <w:rFonts w:eastAsia="Symbol"/>
          <w:kern w:val="2"/>
          <w:sz w:val="22"/>
          <w:szCs w:val="22"/>
          <w:lang w:eastAsia="zh-CN" w:bidi="hi-IN"/>
        </w:rPr>
        <w:t>Nie wnosimy zastrzeżeń do warunków zamówienia, w tym do projektu umowy i zobowiązujemy się – w</w:t>
      </w:r>
      <w:r w:rsidR="00176B50">
        <w:rPr>
          <w:rFonts w:eastAsia="Symbol"/>
          <w:kern w:val="2"/>
          <w:sz w:val="22"/>
          <w:szCs w:val="22"/>
          <w:lang w:eastAsia="zh-CN" w:bidi="hi-IN"/>
        </w:rPr>
        <w:t> </w:t>
      </w:r>
      <w:r w:rsidRPr="00F30E39">
        <w:rPr>
          <w:rFonts w:eastAsia="Symbol"/>
          <w:kern w:val="2"/>
          <w:sz w:val="22"/>
          <w:szCs w:val="22"/>
          <w:lang w:eastAsia="zh-CN" w:bidi="hi-IN"/>
        </w:rPr>
        <w:t>przypadku wyboru naszej oferty – do zawarcia umowy w miejscu i terminie wyznaczonym przez Zamawiającego.</w:t>
      </w:r>
    </w:p>
    <w:p w14:paraId="354CCFDA" w14:textId="77777777" w:rsidR="00DF3468" w:rsidRDefault="00DF3468" w:rsidP="00000C7D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eastAsia="Symbol"/>
          <w:kern w:val="2"/>
          <w:sz w:val="22"/>
          <w:szCs w:val="22"/>
          <w:lang w:eastAsia="zh-CN" w:bidi="hi-IN"/>
        </w:rPr>
      </w:pPr>
      <w:r w:rsidRPr="00F30E39">
        <w:rPr>
          <w:rFonts w:eastAsia="Symbol"/>
          <w:kern w:val="2"/>
          <w:sz w:val="22"/>
          <w:szCs w:val="22"/>
          <w:lang w:eastAsia="zh-CN" w:bidi="hi-IN"/>
        </w:rPr>
        <w:t>Zrealizujemy zamówienie zgodnie z wymogami objętymi zapytaniem ofertowym.</w:t>
      </w:r>
    </w:p>
    <w:p w14:paraId="512515D9" w14:textId="210E6BFA" w:rsidR="00790FDB" w:rsidRPr="00790FDB" w:rsidRDefault="00790FDB" w:rsidP="00790FDB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eastAsia="Symbol"/>
          <w:kern w:val="2"/>
          <w:sz w:val="22"/>
          <w:szCs w:val="22"/>
          <w:lang w:eastAsia="zh-CN" w:bidi="hi-IN"/>
        </w:rPr>
      </w:pPr>
      <w:r>
        <w:rPr>
          <w:rFonts w:eastAsia="Symbol"/>
          <w:kern w:val="2"/>
          <w:sz w:val="22"/>
          <w:szCs w:val="22"/>
          <w:lang w:eastAsia="zh-CN" w:bidi="hi-IN"/>
        </w:rPr>
        <w:t>P</w:t>
      </w:r>
      <w:r w:rsidRPr="00790FDB">
        <w:rPr>
          <w:rFonts w:eastAsia="Symbol"/>
          <w:kern w:val="2"/>
          <w:sz w:val="22"/>
          <w:szCs w:val="22"/>
          <w:lang w:eastAsia="zh-CN" w:bidi="hi-IN"/>
        </w:rPr>
        <w:t>osiadamy uprawnienia do wykonywania określonej działalności lub czynności, jeżeli ustawy nakładają obowiązek posiadania takich uprawnień;</w:t>
      </w:r>
    </w:p>
    <w:p w14:paraId="16C415C7" w14:textId="5DFDED59" w:rsidR="00790FDB" w:rsidRPr="00790FDB" w:rsidRDefault="00790FDB" w:rsidP="00790FDB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eastAsia="Symbol"/>
          <w:kern w:val="2"/>
          <w:sz w:val="22"/>
          <w:szCs w:val="22"/>
          <w:lang w:eastAsia="zh-CN" w:bidi="hi-IN"/>
        </w:rPr>
      </w:pPr>
      <w:r>
        <w:rPr>
          <w:rFonts w:eastAsia="Symbol"/>
          <w:kern w:val="2"/>
          <w:sz w:val="22"/>
          <w:szCs w:val="22"/>
          <w:lang w:eastAsia="zh-CN" w:bidi="hi-IN"/>
        </w:rPr>
        <w:t>P</w:t>
      </w:r>
      <w:r w:rsidRPr="00790FDB">
        <w:rPr>
          <w:rFonts w:eastAsia="Symbol"/>
          <w:kern w:val="2"/>
          <w:sz w:val="22"/>
          <w:szCs w:val="22"/>
          <w:lang w:eastAsia="zh-CN" w:bidi="hi-IN"/>
        </w:rPr>
        <w:t>osiadamy niezbędną wiedzę i doświadczenie do prawidłowej realizacji zamówienia;</w:t>
      </w:r>
    </w:p>
    <w:p w14:paraId="7B843500" w14:textId="6F791E5C" w:rsidR="00790FDB" w:rsidRPr="00790FDB" w:rsidRDefault="00790FDB" w:rsidP="00790FDB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eastAsia="Symbol"/>
          <w:kern w:val="2"/>
          <w:sz w:val="22"/>
          <w:szCs w:val="22"/>
          <w:lang w:eastAsia="zh-CN" w:bidi="hi-IN"/>
        </w:rPr>
      </w:pPr>
      <w:r>
        <w:rPr>
          <w:rFonts w:eastAsia="Symbol"/>
          <w:kern w:val="2"/>
          <w:sz w:val="22"/>
          <w:szCs w:val="22"/>
          <w:lang w:eastAsia="zh-CN" w:bidi="hi-IN"/>
        </w:rPr>
        <w:t>D</w:t>
      </w:r>
      <w:r w:rsidRPr="00790FDB">
        <w:rPr>
          <w:rFonts w:eastAsia="Symbol"/>
          <w:kern w:val="2"/>
          <w:sz w:val="22"/>
          <w:szCs w:val="22"/>
          <w:lang w:eastAsia="zh-CN" w:bidi="hi-IN"/>
        </w:rPr>
        <w:t>ysponujemy odpowiednim potencjałem technicznym oraz osobami zdolnymi do wykonywania zamówienia.</w:t>
      </w:r>
    </w:p>
    <w:p w14:paraId="18408B70" w14:textId="63C69337" w:rsidR="00790FDB" w:rsidRPr="00790FDB" w:rsidRDefault="00790FDB" w:rsidP="00790FDB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eastAsia="Symbol"/>
          <w:kern w:val="2"/>
          <w:sz w:val="22"/>
          <w:szCs w:val="22"/>
          <w:lang w:eastAsia="zh-CN" w:bidi="hi-IN"/>
        </w:rPr>
      </w:pPr>
      <w:r>
        <w:rPr>
          <w:rFonts w:eastAsia="Symbol"/>
          <w:kern w:val="2"/>
          <w:sz w:val="22"/>
          <w:szCs w:val="22"/>
          <w:lang w:eastAsia="zh-CN" w:bidi="hi-IN"/>
        </w:rPr>
        <w:t>Z</w:t>
      </w:r>
      <w:r w:rsidRPr="00790FDB">
        <w:rPr>
          <w:rFonts w:eastAsia="Symbol"/>
          <w:kern w:val="2"/>
          <w:sz w:val="22"/>
          <w:szCs w:val="22"/>
          <w:lang w:eastAsia="zh-CN" w:bidi="hi-IN"/>
        </w:rPr>
        <w:t>najdujemy się w sytuacji ekonomicznej i finansowej zapewniającej wykonanie zamówienia.</w:t>
      </w:r>
    </w:p>
    <w:p w14:paraId="5ECEBB2E" w14:textId="77777777" w:rsidR="00DF3468" w:rsidRPr="00F30E39" w:rsidRDefault="00DF3468" w:rsidP="00000C7D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eastAsia="Symbol"/>
          <w:kern w:val="2"/>
          <w:sz w:val="22"/>
          <w:szCs w:val="22"/>
          <w:lang w:eastAsia="zh-CN" w:bidi="hi-IN"/>
        </w:rPr>
      </w:pPr>
      <w:r w:rsidRPr="00F30E39">
        <w:rPr>
          <w:rFonts w:eastAsia="Symbol"/>
          <w:kern w:val="2"/>
          <w:sz w:val="22"/>
          <w:szCs w:val="22"/>
          <w:lang w:eastAsia="zh-CN" w:bidi="hi-IN"/>
        </w:rPr>
        <w:t>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– dalej RODO), zawartą w zapytaniu ofertowym.</w:t>
      </w:r>
    </w:p>
    <w:p w14:paraId="3BEFBD83" w14:textId="77777777" w:rsidR="00DF3468" w:rsidRPr="00F30E39" w:rsidRDefault="00DF3468" w:rsidP="00000C7D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eastAsia="Symbol"/>
          <w:kern w:val="2"/>
          <w:sz w:val="22"/>
          <w:szCs w:val="22"/>
          <w:lang w:eastAsia="zh-CN" w:bidi="hi-IN"/>
        </w:rPr>
      </w:pPr>
      <w:r w:rsidRPr="00F30E39">
        <w:rPr>
          <w:rFonts w:eastAsia="Symbol"/>
          <w:kern w:val="2"/>
          <w:sz w:val="22"/>
          <w:szCs w:val="22"/>
          <w:lang w:eastAsia="zh-CN" w:bidi="hi-IN"/>
        </w:rPr>
        <w:t>Wypełniliśmy obowiązki informacyjne przewidziane w art. 13 lub art. 14 RODO</w:t>
      </w:r>
      <w:r w:rsidRPr="00F30E39">
        <w:rPr>
          <w:rFonts w:eastAsia="Symbol"/>
          <w:kern w:val="2"/>
          <w:sz w:val="22"/>
          <w:szCs w:val="22"/>
          <w:vertAlign w:val="superscript"/>
          <w:lang w:eastAsia="zh-CN" w:bidi="hi-IN"/>
        </w:rPr>
        <w:footnoteReference w:id="1"/>
      </w:r>
      <w:r w:rsidRPr="00F30E39">
        <w:rPr>
          <w:rFonts w:eastAsia="Symbol"/>
          <w:kern w:val="2"/>
          <w:sz w:val="22"/>
          <w:szCs w:val="22"/>
          <w:lang w:eastAsia="zh-CN" w:bidi="hi-IN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wykreślenie)]".</w:t>
      </w:r>
    </w:p>
    <w:p w14:paraId="77461058" w14:textId="77777777" w:rsidR="00DF3468" w:rsidRPr="00F30E39" w:rsidRDefault="00DF3468" w:rsidP="00DF3468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="Symbol"/>
          <w:i/>
          <w:kern w:val="2"/>
          <w:sz w:val="20"/>
          <w:szCs w:val="20"/>
          <w:lang w:eastAsia="zh-CN" w:bidi="hi-IN"/>
        </w:rPr>
      </w:pPr>
    </w:p>
    <w:p w14:paraId="76B9FF4C" w14:textId="77777777" w:rsidR="00E600D7" w:rsidRPr="00F30E39" w:rsidRDefault="00E600D7" w:rsidP="00366217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14:paraId="5883F700" w14:textId="77777777" w:rsidR="00E600D7" w:rsidRPr="00F30E39" w:rsidRDefault="00E600D7" w:rsidP="00E600D7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</w:p>
    <w:p w14:paraId="0FAC2F42" w14:textId="77777777" w:rsidR="00E600D7" w:rsidRPr="006D6F84" w:rsidRDefault="00E600D7" w:rsidP="00E600D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6D6F84">
        <w:rPr>
          <w:rFonts w:eastAsia="Calibri"/>
          <w:color w:val="000000"/>
          <w:lang w:eastAsia="en-US"/>
        </w:rPr>
        <w:t>……………………………………………..</w:t>
      </w:r>
      <w:r w:rsidRPr="006D6F84">
        <w:rPr>
          <w:rFonts w:eastAsia="Calibri"/>
          <w:color w:val="000000"/>
          <w:lang w:eastAsia="en-US"/>
        </w:rPr>
        <w:tab/>
      </w:r>
      <w:r w:rsidRPr="006D6F84">
        <w:rPr>
          <w:rFonts w:eastAsia="Calibri"/>
          <w:color w:val="000000"/>
          <w:lang w:eastAsia="en-US"/>
        </w:rPr>
        <w:tab/>
        <w:t>………………………………………..…</w:t>
      </w:r>
    </w:p>
    <w:p w14:paraId="4E4A0BA7" w14:textId="04BF9654" w:rsidR="00E600D7" w:rsidRPr="006D6F84" w:rsidRDefault="00E600D7" w:rsidP="005E354B">
      <w:pPr>
        <w:spacing w:after="200"/>
        <w:ind w:firstLine="708"/>
        <w:rPr>
          <w:color w:val="000000"/>
          <w:lang w:eastAsia="en-US"/>
        </w:rPr>
      </w:pPr>
      <w:r w:rsidRPr="006D6F84">
        <w:rPr>
          <w:rFonts w:eastAsia="Calibri"/>
          <w:color w:val="000000"/>
          <w:sz w:val="16"/>
          <w:szCs w:val="16"/>
          <w:lang w:eastAsia="en-US"/>
        </w:rPr>
        <w:t>/miejscowość i data/</w:t>
      </w:r>
      <w:r w:rsidRPr="006D6F84">
        <w:rPr>
          <w:rFonts w:eastAsia="Calibri"/>
          <w:color w:val="000000"/>
          <w:sz w:val="16"/>
          <w:szCs w:val="16"/>
          <w:lang w:eastAsia="en-US"/>
        </w:rPr>
        <w:tab/>
      </w:r>
      <w:r w:rsidRPr="006D6F84">
        <w:rPr>
          <w:rFonts w:eastAsia="Calibri"/>
          <w:color w:val="000000"/>
          <w:sz w:val="16"/>
          <w:szCs w:val="16"/>
          <w:lang w:eastAsia="en-US"/>
        </w:rPr>
        <w:tab/>
      </w:r>
      <w:r w:rsidRPr="006D6F84">
        <w:rPr>
          <w:rFonts w:eastAsia="Calibri"/>
          <w:color w:val="000000"/>
          <w:sz w:val="16"/>
          <w:szCs w:val="16"/>
          <w:lang w:eastAsia="en-US"/>
        </w:rPr>
        <w:tab/>
      </w:r>
      <w:r w:rsidRPr="006D6F84">
        <w:rPr>
          <w:rFonts w:eastAsia="Calibri"/>
          <w:color w:val="000000"/>
          <w:sz w:val="16"/>
          <w:szCs w:val="16"/>
          <w:lang w:eastAsia="en-US"/>
        </w:rPr>
        <w:tab/>
      </w:r>
      <w:r w:rsidRPr="006D6F84">
        <w:rPr>
          <w:rFonts w:eastAsia="Calibri"/>
          <w:color w:val="000000"/>
          <w:sz w:val="16"/>
          <w:szCs w:val="16"/>
          <w:lang w:eastAsia="en-US"/>
        </w:rPr>
        <w:tab/>
      </w:r>
      <w:r w:rsidRPr="006D6F84">
        <w:rPr>
          <w:rFonts w:eastAsia="Calibri"/>
          <w:color w:val="000000"/>
          <w:sz w:val="16"/>
          <w:szCs w:val="16"/>
          <w:lang w:eastAsia="en-US"/>
        </w:rPr>
        <w:tab/>
        <w:t>/podpis Oferenta/</w:t>
      </w:r>
    </w:p>
    <w:sectPr w:rsidR="00E600D7" w:rsidRPr="006D6F84" w:rsidSect="00841282">
      <w:headerReference w:type="default" r:id="rId8"/>
      <w:type w:val="continuous"/>
      <w:pgSz w:w="11906" w:h="16838"/>
      <w:pgMar w:top="1417" w:right="1133" w:bottom="1276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BD509" w14:textId="77777777" w:rsidR="00E60BE5" w:rsidRDefault="00E60BE5" w:rsidP="00FD3691">
      <w:r>
        <w:separator/>
      </w:r>
    </w:p>
  </w:endnote>
  <w:endnote w:type="continuationSeparator" w:id="0">
    <w:p w14:paraId="7AA6DCA5" w14:textId="77777777" w:rsidR="00E60BE5" w:rsidRDefault="00E60BE5" w:rsidP="00FD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056AA" w14:textId="77777777" w:rsidR="00E60BE5" w:rsidRDefault="00E60BE5" w:rsidP="00FD3691">
      <w:r>
        <w:separator/>
      </w:r>
    </w:p>
  </w:footnote>
  <w:footnote w:type="continuationSeparator" w:id="0">
    <w:p w14:paraId="122690C5" w14:textId="77777777" w:rsidR="00E60BE5" w:rsidRDefault="00E60BE5" w:rsidP="00FD3691">
      <w:r>
        <w:continuationSeparator/>
      </w:r>
    </w:p>
  </w:footnote>
  <w:footnote w:id="1">
    <w:p w14:paraId="55EE044B" w14:textId="77777777" w:rsidR="00D1077E" w:rsidRPr="00280201" w:rsidRDefault="00D1077E" w:rsidP="00DF3468">
      <w:pPr>
        <w:pStyle w:val="Tekstprzypisudolnego"/>
        <w:rPr>
          <w:rFonts w:ascii="Arial" w:hAnsi="Arial" w:cs="Arial"/>
          <w:sz w:val="18"/>
          <w:szCs w:val="18"/>
        </w:rPr>
      </w:pPr>
      <w:r w:rsidRPr="0028020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80201">
        <w:rPr>
          <w:rFonts w:ascii="Arial" w:hAnsi="Arial" w:cs="Arial"/>
          <w:sz w:val="18"/>
          <w:szCs w:val="18"/>
        </w:rPr>
        <w:t xml:space="preserve"> </w:t>
      </w:r>
      <w:r w:rsidRPr="00280201">
        <w:rPr>
          <w:rFonts w:ascii="Arial" w:hAnsi="Arial" w:cs="Arial"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A681C" w14:textId="34C54548" w:rsidR="00D1077E" w:rsidRDefault="00D1077E" w:rsidP="00AF16DE">
    <w:pPr>
      <w:pStyle w:val="Nagwek"/>
      <w:jc w:val="center"/>
    </w:pPr>
    <w:r>
      <w:rPr>
        <w:noProof/>
      </w:rPr>
      <w:drawing>
        <wp:inline distT="0" distB="0" distL="0" distR="0" wp14:anchorId="2C54DE1D" wp14:editId="4AAE6C07">
          <wp:extent cx="4819015" cy="476250"/>
          <wp:effectExtent l="0" t="0" r="635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01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3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8030B"/>
    <w:multiLevelType w:val="hybridMultilevel"/>
    <w:tmpl w:val="4E1C0ACC"/>
    <w:lvl w:ilvl="0" w:tplc="99D2769C">
      <w:start w:val="1"/>
      <w:numFmt w:val="decimal"/>
      <w:lvlText w:val="%1.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EE7BF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FC99C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DEC9F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A285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E494E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96B9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EAB89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8A208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8D4F93"/>
    <w:multiLevelType w:val="hybridMultilevel"/>
    <w:tmpl w:val="E56035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66635D6"/>
    <w:multiLevelType w:val="hybridMultilevel"/>
    <w:tmpl w:val="28FA4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433C7"/>
    <w:multiLevelType w:val="multilevel"/>
    <w:tmpl w:val="509497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094326"/>
    <w:multiLevelType w:val="hybridMultilevel"/>
    <w:tmpl w:val="FED26ED8"/>
    <w:lvl w:ilvl="0" w:tplc="05D40F9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C16E1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6C67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397EE9"/>
    <w:multiLevelType w:val="hybridMultilevel"/>
    <w:tmpl w:val="29C6D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A13D2"/>
    <w:multiLevelType w:val="hybridMultilevel"/>
    <w:tmpl w:val="3A4000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871FA4"/>
    <w:multiLevelType w:val="hybridMultilevel"/>
    <w:tmpl w:val="13CCF5BA"/>
    <w:lvl w:ilvl="0" w:tplc="981AC024">
      <w:start w:val="1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CD450CE"/>
    <w:multiLevelType w:val="hybridMultilevel"/>
    <w:tmpl w:val="9BAA6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1A19B9"/>
    <w:multiLevelType w:val="multilevel"/>
    <w:tmpl w:val="20A0DD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B48B1"/>
    <w:multiLevelType w:val="hybridMultilevel"/>
    <w:tmpl w:val="A060F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562986"/>
    <w:multiLevelType w:val="hybridMultilevel"/>
    <w:tmpl w:val="1C0A1E26"/>
    <w:lvl w:ilvl="0" w:tplc="628CF7DC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D2B86"/>
    <w:multiLevelType w:val="multilevel"/>
    <w:tmpl w:val="3B208456"/>
    <w:lvl w:ilvl="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4A508A5"/>
    <w:multiLevelType w:val="hybridMultilevel"/>
    <w:tmpl w:val="C5A27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E3B0C"/>
    <w:multiLevelType w:val="hybridMultilevel"/>
    <w:tmpl w:val="0924E4DA"/>
    <w:lvl w:ilvl="0" w:tplc="073250D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037D69"/>
    <w:multiLevelType w:val="multilevel"/>
    <w:tmpl w:val="E8687A8A"/>
    <w:lvl w:ilvl="0"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20" w15:restartNumberingAfterBreak="0">
    <w:nsid w:val="2DD04AEF"/>
    <w:multiLevelType w:val="hybridMultilevel"/>
    <w:tmpl w:val="E42E6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0C35A9"/>
    <w:multiLevelType w:val="hybridMultilevel"/>
    <w:tmpl w:val="817C1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930724"/>
    <w:multiLevelType w:val="multilevel"/>
    <w:tmpl w:val="24B451A8"/>
    <w:lvl w:ilvl="0">
      <w:start w:val="1"/>
      <w:numFmt w:val="bullet"/>
      <w:lvlText w:val="•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08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0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2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24" w:hanging="180"/>
      </w:pPr>
      <w:rPr>
        <w:rFonts w:hint="default"/>
      </w:rPr>
    </w:lvl>
  </w:abstractNum>
  <w:abstractNum w:abstractNumId="23" w15:restartNumberingAfterBreak="0">
    <w:nsid w:val="30945043"/>
    <w:multiLevelType w:val="hybridMultilevel"/>
    <w:tmpl w:val="A3A4633E"/>
    <w:lvl w:ilvl="0" w:tplc="249E07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FE6244"/>
    <w:multiLevelType w:val="hybridMultilevel"/>
    <w:tmpl w:val="A89274A2"/>
    <w:lvl w:ilvl="0" w:tplc="FB9AECA4">
      <w:start w:val="1"/>
      <w:numFmt w:val="decimal"/>
      <w:lvlText w:val="%1.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547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DAB66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CC312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52112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9826E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76B98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68762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F8E80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46A7653"/>
    <w:multiLevelType w:val="hybridMultilevel"/>
    <w:tmpl w:val="5A5CE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6E51C0"/>
    <w:multiLevelType w:val="hybridMultilevel"/>
    <w:tmpl w:val="5CBE7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E30BB"/>
    <w:multiLevelType w:val="multilevel"/>
    <w:tmpl w:val="6CBE286C"/>
    <w:lvl w:ilvl="0">
      <w:start w:val="1"/>
      <w:numFmt w:val="bullet"/>
      <w:lvlText w:val="−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9C62E67"/>
    <w:multiLevelType w:val="multilevel"/>
    <w:tmpl w:val="D7D481B0"/>
    <w:lvl w:ilvl="0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39CA2B6E"/>
    <w:multiLevelType w:val="hybridMultilevel"/>
    <w:tmpl w:val="522A9316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F8632DE"/>
    <w:multiLevelType w:val="hybridMultilevel"/>
    <w:tmpl w:val="4394E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581F9F"/>
    <w:multiLevelType w:val="hybridMultilevel"/>
    <w:tmpl w:val="7F92AA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17D09DB"/>
    <w:multiLevelType w:val="hybridMultilevel"/>
    <w:tmpl w:val="9F02B0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1FF2328"/>
    <w:multiLevelType w:val="hybridMultilevel"/>
    <w:tmpl w:val="D99CB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8B5DE4"/>
    <w:multiLevelType w:val="hybridMultilevel"/>
    <w:tmpl w:val="12C8F040"/>
    <w:lvl w:ilvl="0" w:tplc="628CF7DC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4E61CA"/>
    <w:multiLevelType w:val="multilevel"/>
    <w:tmpl w:val="7C38D07E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A2E7C19"/>
    <w:multiLevelType w:val="hybridMultilevel"/>
    <w:tmpl w:val="599C0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6B4432"/>
    <w:multiLevelType w:val="hybridMultilevel"/>
    <w:tmpl w:val="4DB47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CF0419"/>
    <w:multiLevelType w:val="hybridMultilevel"/>
    <w:tmpl w:val="7C9AB292"/>
    <w:lvl w:ilvl="0" w:tplc="57EA16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3E9578E"/>
    <w:multiLevelType w:val="hybridMultilevel"/>
    <w:tmpl w:val="4E28DFE2"/>
    <w:lvl w:ilvl="0" w:tplc="8BFCDC5C">
      <w:start w:val="1"/>
      <w:numFmt w:val="decimal"/>
      <w:lvlText w:val="%1."/>
      <w:lvlJc w:val="left"/>
      <w:pPr>
        <w:ind w:left="566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79CE7F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33EA54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250022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856034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A68791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E764BB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2E04930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FD4903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0" w15:restartNumberingAfterBreak="0">
    <w:nsid w:val="585508A5"/>
    <w:multiLevelType w:val="hybridMultilevel"/>
    <w:tmpl w:val="94421B20"/>
    <w:lvl w:ilvl="0" w:tplc="BD2E0C00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622AB0"/>
    <w:multiLevelType w:val="hybridMultilevel"/>
    <w:tmpl w:val="D19CC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CF0FD5"/>
    <w:multiLevelType w:val="hybridMultilevel"/>
    <w:tmpl w:val="54F6E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546288"/>
    <w:multiLevelType w:val="hybridMultilevel"/>
    <w:tmpl w:val="104233F2"/>
    <w:lvl w:ilvl="0" w:tplc="13C244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B2694C">
      <w:start w:val="1"/>
      <w:numFmt w:val="lowerLetter"/>
      <w:lvlRestart w:val="0"/>
      <w:lvlText w:val="%2)"/>
      <w:lvlJc w:val="left"/>
      <w:pPr>
        <w:ind w:left="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B40D2C">
      <w:start w:val="1"/>
      <w:numFmt w:val="lowerRoman"/>
      <w:lvlText w:val="%3"/>
      <w:lvlJc w:val="left"/>
      <w:pPr>
        <w:ind w:left="1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4E4EBE">
      <w:start w:val="1"/>
      <w:numFmt w:val="decimal"/>
      <w:lvlText w:val="%4"/>
      <w:lvlJc w:val="left"/>
      <w:pPr>
        <w:ind w:left="2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685D24">
      <w:start w:val="1"/>
      <w:numFmt w:val="lowerLetter"/>
      <w:lvlText w:val="%5"/>
      <w:lvlJc w:val="left"/>
      <w:pPr>
        <w:ind w:left="3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B457A2">
      <w:start w:val="1"/>
      <w:numFmt w:val="lowerRoman"/>
      <w:lvlText w:val="%6"/>
      <w:lvlJc w:val="left"/>
      <w:pPr>
        <w:ind w:left="4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74C7E8">
      <w:start w:val="1"/>
      <w:numFmt w:val="decimal"/>
      <w:lvlText w:val="%7"/>
      <w:lvlJc w:val="left"/>
      <w:pPr>
        <w:ind w:left="4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CECF26">
      <w:start w:val="1"/>
      <w:numFmt w:val="lowerLetter"/>
      <w:lvlText w:val="%8"/>
      <w:lvlJc w:val="left"/>
      <w:pPr>
        <w:ind w:left="5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C0434C">
      <w:start w:val="1"/>
      <w:numFmt w:val="lowerRoman"/>
      <w:lvlText w:val="%9"/>
      <w:lvlJc w:val="left"/>
      <w:pPr>
        <w:ind w:left="6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D6F28E2"/>
    <w:multiLevelType w:val="hybridMultilevel"/>
    <w:tmpl w:val="3C0AC494"/>
    <w:lvl w:ilvl="0" w:tplc="14D0ED7A">
      <w:start w:val="1"/>
      <w:numFmt w:val="decimal"/>
      <w:lvlText w:val="%1."/>
      <w:lvlJc w:val="left"/>
      <w:pPr>
        <w:ind w:left="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BE14B2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0EA136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9CD4DA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8A54D4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87E70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AC6A28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A8013E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A62B12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F3F459D"/>
    <w:multiLevelType w:val="hybridMultilevel"/>
    <w:tmpl w:val="D9564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47422B"/>
    <w:multiLevelType w:val="multilevel"/>
    <w:tmpl w:val="9B5C9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lvlText w:val="%2."/>
      <w:lvlJc w:val="left"/>
      <w:pPr>
        <w:ind w:left="1080" w:hanging="72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7" w15:restartNumberingAfterBreak="0">
    <w:nsid w:val="64387F5C"/>
    <w:multiLevelType w:val="hybridMultilevel"/>
    <w:tmpl w:val="229AE5F6"/>
    <w:lvl w:ilvl="0" w:tplc="34005C6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B4D86AA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B2317D"/>
    <w:multiLevelType w:val="hybridMultilevel"/>
    <w:tmpl w:val="B204CBA6"/>
    <w:lvl w:ilvl="0" w:tplc="449EF86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  <w:i w:val="0"/>
        <w:sz w:val="24"/>
        <w:szCs w:val="24"/>
      </w:rPr>
    </w:lvl>
    <w:lvl w:ilvl="1" w:tplc="F2EC003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249E07DC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A202B0A"/>
    <w:multiLevelType w:val="hybridMultilevel"/>
    <w:tmpl w:val="A02C2186"/>
    <w:lvl w:ilvl="0" w:tplc="A9E68E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5F11A1"/>
    <w:multiLevelType w:val="hybridMultilevel"/>
    <w:tmpl w:val="04BCE2DC"/>
    <w:lvl w:ilvl="0" w:tplc="FF608B7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EE1A0E"/>
    <w:multiLevelType w:val="hybridMultilevel"/>
    <w:tmpl w:val="40C2B3DA"/>
    <w:lvl w:ilvl="0" w:tplc="470612EC">
      <w:start w:val="8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8D3516"/>
    <w:multiLevelType w:val="hybridMultilevel"/>
    <w:tmpl w:val="97066B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7FE010DB"/>
    <w:multiLevelType w:val="multilevel"/>
    <w:tmpl w:val="3B26B1E4"/>
    <w:lvl w:ilvl="0">
      <w:start w:val="3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0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2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24" w:hanging="180"/>
      </w:pPr>
      <w:rPr>
        <w:rFonts w:hint="default"/>
      </w:rPr>
    </w:lvl>
  </w:abstractNum>
  <w:num w:numId="1" w16cid:durableId="1833447501">
    <w:abstractNumId w:val="8"/>
  </w:num>
  <w:num w:numId="2" w16cid:durableId="658121711">
    <w:abstractNumId w:val="48"/>
  </w:num>
  <w:num w:numId="3" w16cid:durableId="1187060069">
    <w:abstractNumId w:val="46"/>
  </w:num>
  <w:num w:numId="4" w16cid:durableId="1770007953">
    <w:abstractNumId w:val="42"/>
  </w:num>
  <w:num w:numId="5" w16cid:durableId="1245913520">
    <w:abstractNumId w:val="45"/>
  </w:num>
  <w:num w:numId="6" w16cid:durableId="1152715687">
    <w:abstractNumId w:val="37"/>
  </w:num>
  <w:num w:numId="7" w16cid:durableId="1234049616">
    <w:abstractNumId w:val="33"/>
  </w:num>
  <w:num w:numId="8" w16cid:durableId="1881700819">
    <w:abstractNumId w:val="36"/>
  </w:num>
  <w:num w:numId="9" w16cid:durableId="415202741">
    <w:abstractNumId w:val="20"/>
  </w:num>
  <w:num w:numId="10" w16cid:durableId="2043700088">
    <w:abstractNumId w:val="41"/>
  </w:num>
  <w:num w:numId="11" w16cid:durableId="918907290">
    <w:abstractNumId w:val="5"/>
  </w:num>
  <w:num w:numId="12" w16cid:durableId="421266864">
    <w:abstractNumId w:val="9"/>
  </w:num>
  <w:num w:numId="13" w16cid:durableId="1872841076">
    <w:abstractNumId w:val="30"/>
  </w:num>
  <w:num w:numId="14" w16cid:durableId="1989824557">
    <w:abstractNumId w:val="47"/>
  </w:num>
  <w:num w:numId="15" w16cid:durableId="2088962371">
    <w:abstractNumId w:val="14"/>
  </w:num>
  <w:num w:numId="16" w16cid:durableId="614868141">
    <w:abstractNumId w:val="10"/>
  </w:num>
  <w:num w:numId="17" w16cid:durableId="1479809864">
    <w:abstractNumId w:val="27"/>
  </w:num>
  <w:num w:numId="18" w16cid:durableId="711536534">
    <w:abstractNumId w:val="35"/>
  </w:num>
  <w:num w:numId="19" w16cid:durableId="330791881">
    <w:abstractNumId w:val="18"/>
  </w:num>
  <w:num w:numId="20" w16cid:durableId="64110984">
    <w:abstractNumId w:val="53"/>
  </w:num>
  <w:num w:numId="21" w16cid:durableId="1103843194">
    <w:abstractNumId w:val="50"/>
  </w:num>
  <w:num w:numId="22" w16cid:durableId="2118669229">
    <w:abstractNumId w:val="32"/>
  </w:num>
  <w:num w:numId="23" w16cid:durableId="1013995223">
    <w:abstractNumId w:val="49"/>
  </w:num>
  <w:num w:numId="24" w16cid:durableId="1688555347">
    <w:abstractNumId w:val="26"/>
  </w:num>
  <w:num w:numId="25" w16cid:durableId="1217816781">
    <w:abstractNumId w:val="13"/>
  </w:num>
  <w:num w:numId="26" w16cid:durableId="491717872">
    <w:abstractNumId w:val="31"/>
  </w:num>
  <w:num w:numId="27" w16cid:durableId="2134060548">
    <w:abstractNumId w:val="7"/>
  </w:num>
  <w:num w:numId="28" w16cid:durableId="930241405">
    <w:abstractNumId w:val="11"/>
  </w:num>
  <w:num w:numId="29" w16cid:durableId="449593489">
    <w:abstractNumId w:val="29"/>
  </w:num>
  <w:num w:numId="30" w16cid:durableId="1886485583">
    <w:abstractNumId w:val="43"/>
  </w:num>
  <w:num w:numId="31" w16cid:durableId="720599219">
    <w:abstractNumId w:val="44"/>
  </w:num>
  <w:num w:numId="32" w16cid:durableId="919171710">
    <w:abstractNumId w:val="21"/>
  </w:num>
  <w:num w:numId="33" w16cid:durableId="325939093">
    <w:abstractNumId w:val="22"/>
  </w:num>
  <w:num w:numId="34" w16cid:durableId="574585739">
    <w:abstractNumId w:val="19"/>
  </w:num>
  <w:num w:numId="35" w16cid:durableId="1401977155">
    <w:abstractNumId w:val="3"/>
  </w:num>
  <w:num w:numId="36" w16cid:durableId="1646886015">
    <w:abstractNumId w:val="38"/>
  </w:num>
  <w:num w:numId="37" w16cid:durableId="20066604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22691021">
    <w:abstractNumId w:val="52"/>
  </w:num>
  <w:num w:numId="39" w16cid:durableId="699277721">
    <w:abstractNumId w:val="4"/>
  </w:num>
  <w:num w:numId="40" w16cid:durableId="1618752633">
    <w:abstractNumId w:val="24"/>
  </w:num>
  <w:num w:numId="41" w16cid:durableId="1986273977">
    <w:abstractNumId w:val="23"/>
  </w:num>
  <w:num w:numId="42" w16cid:durableId="1690571245">
    <w:abstractNumId w:val="28"/>
  </w:num>
  <w:num w:numId="43" w16cid:durableId="423109381">
    <w:abstractNumId w:val="15"/>
  </w:num>
  <w:num w:numId="44" w16cid:durableId="990526741">
    <w:abstractNumId w:val="34"/>
  </w:num>
  <w:num w:numId="45" w16cid:durableId="364722048">
    <w:abstractNumId w:val="6"/>
  </w:num>
  <w:num w:numId="46" w16cid:durableId="1103114933">
    <w:abstractNumId w:val="12"/>
  </w:num>
  <w:num w:numId="47" w16cid:durableId="1617445332">
    <w:abstractNumId w:val="17"/>
  </w:num>
  <w:num w:numId="48" w16cid:durableId="497693261">
    <w:abstractNumId w:val="51"/>
  </w:num>
  <w:num w:numId="49" w16cid:durableId="1268345980">
    <w:abstractNumId w:val="25"/>
  </w:num>
  <w:num w:numId="50" w16cid:durableId="714038813">
    <w:abstractNumId w:val="40"/>
  </w:num>
  <w:num w:numId="51" w16cid:durableId="572740319">
    <w:abstractNumId w:val="1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691"/>
    <w:rsid w:val="00000C7D"/>
    <w:rsid w:val="00006ADE"/>
    <w:rsid w:val="0001466D"/>
    <w:rsid w:val="00035A37"/>
    <w:rsid w:val="00052D29"/>
    <w:rsid w:val="00066457"/>
    <w:rsid w:val="00066F1F"/>
    <w:rsid w:val="00075CDE"/>
    <w:rsid w:val="000771E4"/>
    <w:rsid w:val="0008504B"/>
    <w:rsid w:val="000A13EF"/>
    <w:rsid w:val="000A7578"/>
    <w:rsid w:val="000C4B5F"/>
    <w:rsid w:val="000D5CD2"/>
    <w:rsid w:val="000F2749"/>
    <w:rsid w:val="000F736C"/>
    <w:rsid w:val="001062D8"/>
    <w:rsid w:val="0011434A"/>
    <w:rsid w:val="00115DDC"/>
    <w:rsid w:val="00126DFE"/>
    <w:rsid w:val="001500AD"/>
    <w:rsid w:val="001735AB"/>
    <w:rsid w:val="00176693"/>
    <w:rsid w:val="00176B50"/>
    <w:rsid w:val="00177756"/>
    <w:rsid w:val="0019567D"/>
    <w:rsid w:val="001A5EBD"/>
    <w:rsid w:val="001A7FED"/>
    <w:rsid w:val="001B1BAA"/>
    <w:rsid w:val="001B2799"/>
    <w:rsid w:val="001B27A3"/>
    <w:rsid w:val="001B5E7D"/>
    <w:rsid w:val="001D37E8"/>
    <w:rsid w:val="002052F2"/>
    <w:rsid w:val="00205374"/>
    <w:rsid w:val="00225620"/>
    <w:rsid w:val="00230AC7"/>
    <w:rsid w:val="002371CE"/>
    <w:rsid w:val="00280E43"/>
    <w:rsid w:val="00281420"/>
    <w:rsid w:val="00281F75"/>
    <w:rsid w:val="00294262"/>
    <w:rsid w:val="002C50CD"/>
    <w:rsid w:val="002F139C"/>
    <w:rsid w:val="0030295D"/>
    <w:rsid w:val="00320094"/>
    <w:rsid w:val="00321B0A"/>
    <w:rsid w:val="003262E1"/>
    <w:rsid w:val="00341A84"/>
    <w:rsid w:val="00345C2C"/>
    <w:rsid w:val="003649CA"/>
    <w:rsid w:val="00366217"/>
    <w:rsid w:val="00390E8B"/>
    <w:rsid w:val="003953B5"/>
    <w:rsid w:val="00396950"/>
    <w:rsid w:val="003B019C"/>
    <w:rsid w:val="003B615E"/>
    <w:rsid w:val="003B65CC"/>
    <w:rsid w:val="003C13C2"/>
    <w:rsid w:val="003E1EFD"/>
    <w:rsid w:val="003E68E2"/>
    <w:rsid w:val="00425446"/>
    <w:rsid w:val="00444767"/>
    <w:rsid w:val="00444CF6"/>
    <w:rsid w:val="0045350F"/>
    <w:rsid w:val="00477808"/>
    <w:rsid w:val="004936B1"/>
    <w:rsid w:val="00494768"/>
    <w:rsid w:val="00494C28"/>
    <w:rsid w:val="004959C6"/>
    <w:rsid w:val="004A0B83"/>
    <w:rsid w:val="004C4458"/>
    <w:rsid w:val="004D4276"/>
    <w:rsid w:val="00522EAA"/>
    <w:rsid w:val="005758EF"/>
    <w:rsid w:val="0057746E"/>
    <w:rsid w:val="00591986"/>
    <w:rsid w:val="005C2FA5"/>
    <w:rsid w:val="005E354B"/>
    <w:rsid w:val="005E3C38"/>
    <w:rsid w:val="006432A9"/>
    <w:rsid w:val="006536A6"/>
    <w:rsid w:val="006825C3"/>
    <w:rsid w:val="00690DD2"/>
    <w:rsid w:val="006A693B"/>
    <w:rsid w:val="006B617A"/>
    <w:rsid w:val="006E2AED"/>
    <w:rsid w:val="006E6BEB"/>
    <w:rsid w:val="0070014B"/>
    <w:rsid w:val="0071365A"/>
    <w:rsid w:val="007430B6"/>
    <w:rsid w:val="00743736"/>
    <w:rsid w:val="00757FC0"/>
    <w:rsid w:val="00762DCA"/>
    <w:rsid w:val="007668CD"/>
    <w:rsid w:val="007877A8"/>
    <w:rsid w:val="00790FDB"/>
    <w:rsid w:val="0079433A"/>
    <w:rsid w:val="007B548E"/>
    <w:rsid w:val="007C6532"/>
    <w:rsid w:val="007C7D8E"/>
    <w:rsid w:val="007D5FB1"/>
    <w:rsid w:val="007E2DE8"/>
    <w:rsid w:val="007F1C93"/>
    <w:rsid w:val="007F2C98"/>
    <w:rsid w:val="00803BBC"/>
    <w:rsid w:val="00805607"/>
    <w:rsid w:val="008115BD"/>
    <w:rsid w:val="00812189"/>
    <w:rsid w:val="00841282"/>
    <w:rsid w:val="00846DDD"/>
    <w:rsid w:val="00867779"/>
    <w:rsid w:val="00873084"/>
    <w:rsid w:val="00892BC9"/>
    <w:rsid w:val="00895A9A"/>
    <w:rsid w:val="00896113"/>
    <w:rsid w:val="008B1BEB"/>
    <w:rsid w:val="008D1E43"/>
    <w:rsid w:val="008D6A54"/>
    <w:rsid w:val="0090031A"/>
    <w:rsid w:val="00960DB0"/>
    <w:rsid w:val="009813BF"/>
    <w:rsid w:val="0098799C"/>
    <w:rsid w:val="009A2832"/>
    <w:rsid w:val="009A3AC8"/>
    <w:rsid w:val="009B0D2A"/>
    <w:rsid w:val="009D5948"/>
    <w:rsid w:val="009F4B65"/>
    <w:rsid w:val="009F5472"/>
    <w:rsid w:val="00A002A4"/>
    <w:rsid w:val="00A003FD"/>
    <w:rsid w:val="00A16E96"/>
    <w:rsid w:val="00A34A7F"/>
    <w:rsid w:val="00A762C3"/>
    <w:rsid w:val="00A85FEA"/>
    <w:rsid w:val="00A95349"/>
    <w:rsid w:val="00AA1B3E"/>
    <w:rsid w:val="00AB233E"/>
    <w:rsid w:val="00AC7F78"/>
    <w:rsid w:val="00AF16DE"/>
    <w:rsid w:val="00B02EEB"/>
    <w:rsid w:val="00B137BB"/>
    <w:rsid w:val="00B54EF0"/>
    <w:rsid w:val="00B620F8"/>
    <w:rsid w:val="00BB0774"/>
    <w:rsid w:val="00BB5868"/>
    <w:rsid w:val="00BB5BC3"/>
    <w:rsid w:val="00BE2BD3"/>
    <w:rsid w:val="00C05DF8"/>
    <w:rsid w:val="00C25866"/>
    <w:rsid w:val="00C33E02"/>
    <w:rsid w:val="00C4681E"/>
    <w:rsid w:val="00C666A6"/>
    <w:rsid w:val="00C71A29"/>
    <w:rsid w:val="00C72307"/>
    <w:rsid w:val="00C7435B"/>
    <w:rsid w:val="00C77BA9"/>
    <w:rsid w:val="00CA0071"/>
    <w:rsid w:val="00CA349C"/>
    <w:rsid w:val="00CC1BE4"/>
    <w:rsid w:val="00CE1528"/>
    <w:rsid w:val="00CF7A56"/>
    <w:rsid w:val="00D039FA"/>
    <w:rsid w:val="00D1077E"/>
    <w:rsid w:val="00D12E07"/>
    <w:rsid w:val="00D212AA"/>
    <w:rsid w:val="00D37AAA"/>
    <w:rsid w:val="00DC184A"/>
    <w:rsid w:val="00DC5630"/>
    <w:rsid w:val="00DD001C"/>
    <w:rsid w:val="00DF3468"/>
    <w:rsid w:val="00DF7E94"/>
    <w:rsid w:val="00E06E81"/>
    <w:rsid w:val="00E16A16"/>
    <w:rsid w:val="00E36613"/>
    <w:rsid w:val="00E42480"/>
    <w:rsid w:val="00E427FA"/>
    <w:rsid w:val="00E42FB9"/>
    <w:rsid w:val="00E5153E"/>
    <w:rsid w:val="00E600D7"/>
    <w:rsid w:val="00E60BE5"/>
    <w:rsid w:val="00E90F4A"/>
    <w:rsid w:val="00E944ED"/>
    <w:rsid w:val="00EB36C3"/>
    <w:rsid w:val="00EC1A44"/>
    <w:rsid w:val="00EC59FC"/>
    <w:rsid w:val="00ED6E52"/>
    <w:rsid w:val="00F02517"/>
    <w:rsid w:val="00F05406"/>
    <w:rsid w:val="00F07A59"/>
    <w:rsid w:val="00F154AD"/>
    <w:rsid w:val="00F30E39"/>
    <w:rsid w:val="00F31B56"/>
    <w:rsid w:val="00F35B66"/>
    <w:rsid w:val="00F47786"/>
    <w:rsid w:val="00F74042"/>
    <w:rsid w:val="00F81D37"/>
    <w:rsid w:val="00F82455"/>
    <w:rsid w:val="00F842FE"/>
    <w:rsid w:val="00F93BCD"/>
    <w:rsid w:val="00FD216E"/>
    <w:rsid w:val="00FD3691"/>
    <w:rsid w:val="00FE45B1"/>
    <w:rsid w:val="00FF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47854"/>
  <w15:chartTrackingRefBased/>
  <w15:docId w15:val="{C8274354-B76E-485F-8138-7F6BA270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5E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C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36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691"/>
  </w:style>
  <w:style w:type="paragraph" w:styleId="Stopka">
    <w:name w:val="footer"/>
    <w:basedOn w:val="Normalny"/>
    <w:link w:val="StopkaZnak"/>
    <w:uiPriority w:val="99"/>
    <w:unhideWhenUsed/>
    <w:rsid w:val="00FD36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3691"/>
  </w:style>
  <w:style w:type="paragraph" w:styleId="Tekstdymka">
    <w:name w:val="Balloon Text"/>
    <w:basedOn w:val="Normalny"/>
    <w:link w:val="TekstdymkaZnak"/>
    <w:uiPriority w:val="99"/>
    <w:semiHidden/>
    <w:unhideWhenUsed/>
    <w:rsid w:val="00FD36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69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FF6F26"/>
    <w:pPr>
      <w:ind w:left="720"/>
      <w:contextualSpacing/>
    </w:p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F81D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600D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Z1-Zadozarzdzeniazdnia">
    <w:name w:val="Z1 - Zał. do zarządzenia z dnia"/>
    <w:rsid w:val="00E600D7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B5E7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425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E45B1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C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rsid w:val="00345C2C"/>
    <w:rPr>
      <w:color w:val="0000FF"/>
      <w:u w:val="single"/>
    </w:rPr>
  </w:style>
  <w:style w:type="paragraph" w:customStyle="1" w:styleId="Standard">
    <w:name w:val="Standard"/>
    <w:qFormat/>
    <w:rsid w:val="00BB5868"/>
    <w:pPr>
      <w:widowControl w:val="0"/>
      <w:suppressAutoHyphens/>
      <w:spacing w:after="0" w:line="240" w:lineRule="auto"/>
    </w:pPr>
    <w:rPr>
      <w:rFonts w:ascii="Liberation Serif" w:eastAsia="SimSun, 宋体" w:hAnsi="Liberation Serif" w:cs="Mangal"/>
      <w:kern w:val="2"/>
      <w:sz w:val="24"/>
      <w:szCs w:val="24"/>
      <w:lang w:eastAsia="zh-CN" w:bidi="hi-IN"/>
    </w:rPr>
  </w:style>
  <w:style w:type="character" w:customStyle="1" w:styleId="Mocnewyrnione">
    <w:name w:val="Mocne wyróżnione"/>
    <w:qFormat/>
    <w:rsid w:val="00066F1F"/>
    <w:rPr>
      <w:b/>
      <w:bCs/>
    </w:rPr>
  </w:style>
  <w:style w:type="character" w:styleId="Pogrubienie">
    <w:name w:val="Strong"/>
    <w:qFormat/>
    <w:rsid w:val="00115DDC"/>
    <w:rPr>
      <w:b/>
      <w:bCs/>
    </w:rPr>
  </w:style>
  <w:style w:type="paragraph" w:customStyle="1" w:styleId="Zawartotabeli">
    <w:name w:val="Zawartość tabeli"/>
    <w:basedOn w:val="Normalny"/>
    <w:qFormat/>
    <w:rsid w:val="00115DD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4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4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F3468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DF3468"/>
    <w:pPr>
      <w:widowControl w:val="0"/>
      <w:suppressAutoHyphens/>
      <w:jc w:val="both"/>
    </w:pPr>
    <w:rPr>
      <w:rFonts w:cs="Arial Unicode MS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F3468"/>
    <w:rPr>
      <w:rFonts w:ascii="Times New Roman" w:eastAsia="Times New Roman" w:hAnsi="Times New Roman" w:cs="Arial Unicode MS"/>
      <w:sz w:val="20"/>
      <w:szCs w:val="20"/>
      <w:lang w:eastAsia="ar-SA"/>
    </w:rPr>
  </w:style>
  <w:style w:type="table" w:customStyle="1" w:styleId="TableGrid1">
    <w:name w:val="TableGrid1"/>
    <w:rsid w:val="00052D2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052D2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F5BCB-EB64-4A8F-8266-CADB23000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Główczyk-Kowalczyk</dc:creator>
  <cp:keywords/>
  <dc:description/>
  <cp:lastModifiedBy>Administrator</cp:lastModifiedBy>
  <cp:revision>2</cp:revision>
  <cp:lastPrinted>2023-01-10T07:30:00Z</cp:lastPrinted>
  <dcterms:created xsi:type="dcterms:W3CDTF">2026-01-31T14:08:00Z</dcterms:created>
  <dcterms:modified xsi:type="dcterms:W3CDTF">2026-01-31T14:08:00Z</dcterms:modified>
</cp:coreProperties>
</file>